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方正小标宋_GBK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pacing w:val="0"/>
          <w:sz w:val="32"/>
          <w:szCs w:val="32"/>
        </w:rPr>
        <w:t>河北</w:t>
      </w:r>
      <w:r>
        <w:rPr>
          <w:rFonts w:ascii="黑体" w:hAnsi="黑体" w:eastAsia="黑体" w:cs="方正小标宋_GBK"/>
          <w:spacing w:val="0"/>
          <w:sz w:val="32"/>
          <w:szCs w:val="32"/>
        </w:rPr>
        <w:t>高速公路开发</w:t>
      </w:r>
      <w:r>
        <w:rPr>
          <w:rFonts w:hint="eastAsia" w:ascii="黑体" w:hAnsi="黑体" w:eastAsia="黑体" w:cs="方正小标宋_GBK"/>
          <w:spacing w:val="0"/>
          <w:sz w:val="32"/>
          <w:szCs w:val="32"/>
        </w:rPr>
        <w:t>（</w:t>
      </w:r>
      <w:r>
        <w:rPr>
          <w:rFonts w:ascii="黑体" w:hAnsi="黑体" w:eastAsia="黑体" w:cs="方正小标宋_GBK"/>
          <w:spacing w:val="0"/>
          <w:sz w:val="32"/>
          <w:szCs w:val="32"/>
        </w:rPr>
        <w:t>集团</w:t>
      </w:r>
      <w:r>
        <w:rPr>
          <w:rFonts w:hint="eastAsia" w:ascii="黑体" w:hAnsi="黑体" w:eastAsia="黑体" w:cs="方正小标宋_GBK"/>
          <w:spacing w:val="0"/>
          <w:sz w:val="32"/>
          <w:szCs w:val="32"/>
        </w:rPr>
        <w:t>）</w:t>
      </w:r>
      <w:r>
        <w:rPr>
          <w:rFonts w:ascii="黑体" w:hAnsi="黑体" w:eastAsia="黑体" w:cs="方正小标宋_GBK"/>
          <w:spacing w:val="0"/>
          <w:sz w:val="32"/>
          <w:szCs w:val="32"/>
        </w:rPr>
        <w:t>有限公司</w:t>
      </w:r>
      <w:r>
        <w:rPr>
          <w:rFonts w:hint="eastAsia" w:ascii="黑体" w:hAnsi="黑体" w:eastAsia="黑体" w:cs="方正小标宋_GBK"/>
          <w:spacing w:val="0"/>
          <w:sz w:val="32"/>
          <w:szCs w:val="32"/>
        </w:rPr>
        <w:t>所属企业</w:t>
      </w:r>
    </w:p>
    <w:p>
      <w:pPr>
        <w:jc w:val="center"/>
        <w:rPr>
          <w:rFonts w:ascii="黑体" w:hAnsi="黑体" w:eastAsia="黑体" w:cs="方正小标宋_GBK"/>
          <w:bCs/>
          <w:sz w:val="32"/>
          <w:szCs w:val="32"/>
        </w:rPr>
      </w:pPr>
      <w:r>
        <w:rPr>
          <w:rFonts w:hint="eastAsia" w:ascii="黑体" w:hAnsi="黑体" w:eastAsia="黑体" w:cs="方正小标宋_GBK"/>
          <w:spacing w:val="78"/>
          <w:sz w:val="32"/>
          <w:szCs w:val="32"/>
        </w:rPr>
        <w:t>工作人员报名表</w:t>
      </w:r>
    </w:p>
    <w:tbl>
      <w:tblPr>
        <w:tblStyle w:val="6"/>
        <w:tblW w:w="99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9"/>
        <w:gridCol w:w="1007"/>
        <w:gridCol w:w="410"/>
        <w:gridCol w:w="745"/>
        <w:gridCol w:w="531"/>
        <w:gridCol w:w="895"/>
        <w:gridCol w:w="664"/>
        <w:gridCol w:w="284"/>
        <w:gridCol w:w="992"/>
        <w:gridCol w:w="1098"/>
        <w:gridCol w:w="461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　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　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　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　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　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术职务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有何专长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　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　育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　职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　育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单位及职务</w:t>
            </w:r>
          </w:p>
        </w:tc>
        <w:tc>
          <w:tcPr>
            <w:tcW w:w="7548" w:type="dxa"/>
            <w:gridSpan w:val="9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报名岗位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是否接受调剂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44" w:type="dxa"/>
            <w:gridSpan w:val="12"/>
            <w:vAlign w:val="center"/>
          </w:tcPr>
          <w:p>
            <w:pPr>
              <w:ind w:right="-105" w:rightChars="-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50" w:type="dxa"/>
            <w:vAlign w:val="center"/>
          </w:tcPr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奖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惩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情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况</w:t>
            </w:r>
          </w:p>
        </w:tc>
        <w:tc>
          <w:tcPr>
            <w:tcW w:w="9144" w:type="dxa"/>
            <w:gridSpan w:val="1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近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3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年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考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核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结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果</w:t>
            </w:r>
          </w:p>
        </w:tc>
        <w:tc>
          <w:tcPr>
            <w:tcW w:w="9144" w:type="dxa"/>
            <w:gridSpan w:val="1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850" w:type="dxa"/>
            <w:vAlign w:val="center"/>
          </w:tcPr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单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位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意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见</w:t>
            </w:r>
          </w:p>
        </w:tc>
        <w:tc>
          <w:tcPr>
            <w:tcW w:w="3767" w:type="dxa"/>
            <w:gridSpan w:val="6"/>
            <w:vAlign w:val="center"/>
          </w:tcPr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ind w:right="-105" w:rightChars="-50" w:firstLine="1680" w:firstLineChars="7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年 　月　 日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签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签字：</w:t>
            </w:r>
          </w:p>
          <w:p>
            <w:pPr>
              <w:ind w:left="-105" w:leftChars="-50" w:right="-105" w:rightChars="-50" w:firstLine="1800" w:firstLineChars="7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 w:firstLine="1800" w:firstLineChars="7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 w:firstLine="1800" w:firstLineChars="7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　 月　 日</w:t>
            </w:r>
          </w:p>
        </w:tc>
      </w:tr>
    </w:tbl>
    <w:p>
      <w:pPr>
        <w:rPr>
          <w:b/>
        </w:rPr>
      </w:pPr>
    </w:p>
    <w:sectPr>
      <w:footerReference r:id="rId3" w:type="default"/>
      <w:footerReference r:id="rId4" w:type="even"/>
      <w:pgSz w:w="11907" w:h="16839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15F1BF-EAFB-4337-AF57-F3D72266A3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C3385F7-61B7-42E4-BE5E-7021F13747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ZmU1NWQyNTViNDQ0Njk3NDgyNGFmOWE4NzgxMjcifQ=="/>
  </w:docVars>
  <w:rsids>
    <w:rsidRoot w:val="0006400F"/>
    <w:rsid w:val="00024881"/>
    <w:rsid w:val="0004558F"/>
    <w:rsid w:val="00056724"/>
    <w:rsid w:val="0006400F"/>
    <w:rsid w:val="000C4CD1"/>
    <w:rsid w:val="000D2058"/>
    <w:rsid w:val="00102273"/>
    <w:rsid w:val="00154899"/>
    <w:rsid w:val="002039BC"/>
    <w:rsid w:val="00230AE9"/>
    <w:rsid w:val="00270544"/>
    <w:rsid w:val="00342D94"/>
    <w:rsid w:val="003952DA"/>
    <w:rsid w:val="003A1ED0"/>
    <w:rsid w:val="003E1D37"/>
    <w:rsid w:val="00417D4B"/>
    <w:rsid w:val="00430814"/>
    <w:rsid w:val="004A5CFB"/>
    <w:rsid w:val="004B2F8D"/>
    <w:rsid w:val="004F6478"/>
    <w:rsid w:val="00527B5D"/>
    <w:rsid w:val="00594EE7"/>
    <w:rsid w:val="00597F58"/>
    <w:rsid w:val="00640DC2"/>
    <w:rsid w:val="00651758"/>
    <w:rsid w:val="006A5A2F"/>
    <w:rsid w:val="006D23AC"/>
    <w:rsid w:val="006F07D0"/>
    <w:rsid w:val="0076052A"/>
    <w:rsid w:val="007F6EAC"/>
    <w:rsid w:val="007F7C78"/>
    <w:rsid w:val="008333B0"/>
    <w:rsid w:val="008472F4"/>
    <w:rsid w:val="008E46D8"/>
    <w:rsid w:val="009029D5"/>
    <w:rsid w:val="009413E2"/>
    <w:rsid w:val="00A85FDC"/>
    <w:rsid w:val="00AA45A8"/>
    <w:rsid w:val="00BA7ED5"/>
    <w:rsid w:val="00BD187D"/>
    <w:rsid w:val="00C5633F"/>
    <w:rsid w:val="00CC1466"/>
    <w:rsid w:val="00D50932"/>
    <w:rsid w:val="00D7664B"/>
    <w:rsid w:val="00D81499"/>
    <w:rsid w:val="00D85DF8"/>
    <w:rsid w:val="00DE69C7"/>
    <w:rsid w:val="00DE7CFD"/>
    <w:rsid w:val="00E52A0B"/>
    <w:rsid w:val="00E62C6F"/>
    <w:rsid w:val="00E9616C"/>
    <w:rsid w:val="00EE45D4"/>
    <w:rsid w:val="00EF5A30"/>
    <w:rsid w:val="00F11A97"/>
    <w:rsid w:val="00F6553B"/>
    <w:rsid w:val="00F91951"/>
    <w:rsid w:val="00FE514E"/>
    <w:rsid w:val="02C35B53"/>
    <w:rsid w:val="0BC014EA"/>
    <w:rsid w:val="170F664C"/>
    <w:rsid w:val="31FE693F"/>
    <w:rsid w:val="3F884D71"/>
    <w:rsid w:val="5196483A"/>
    <w:rsid w:val="58D36E86"/>
    <w:rsid w:val="5A2C7349"/>
    <w:rsid w:val="5E8C40C7"/>
    <w:rsid w:val="65DA395D"/>
    <w:rsid w:val="731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-105" w:leftChars="-50" w:right="-105" w:rightChars="-50"/>
      <w:jc w:val="center"/>
    </w:pPr>
    <w:rPr>
      <w:rFonts w:ascii="宋体"/>
      <w:spacing w:val="24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65</Words>
  <Characters>372</Characters>
  <Lines>3</Lines>
  <Paragraphs>1</Paragraphs>
  <TotalTime>4</TotalTime>
  <ScaleCrop>false</ScaleCrop>
  <LinksUpToDate>false</LinksUpToDate>
  <CharactersWithSpaces>436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2023-01-16T09:44:00Z</dcterms:created>
  <dc:creator>User</dc:creator>
  <cp:lastModifiedBy>田瑞雨</cp:lastModifiedBy>
  <cp:lastPrinted>2008-04-03T02:08:00Z</cp:lastPrinted>
  <dcterms:modified xsi:type="dcterms:W3CDTF">2024-03-12T02:59:38Z</dcterms:modified>
  <dc:title>关于进一步规范《干部任免审批表》的通知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2197B32A354848BFB06C4A42F1FF451A</vt:lpwstr>
  </property>
</Properties>
</file>